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2B3CD5A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55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439FDE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C3171B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5A3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555A34" w:rsidRPr="00555A34">
        <w:rPr>
          <w:rFonts w:ascii="Times New Roman" w:hAnsi="Times New Roman"/>
          <w:b/>
          <w:sz w:val="24"/>
          <w:szCs w:val="24"/>
          <w:lang w:eastAsia="ru-RU"/>
        </w:rPr>
        <w:t>олное техническое освидетельствование сосудов, работающих под давлением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44E788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555A34" w:rsidRPr="00555A34">
        <w:rPr>
          <w:rFonts w:ascii="Times New Roman" w:hAnsi="Times New Roman"/>
          <w:b/>
          <w:bCs/>
        </w:rPr>
        <w:t>2 427,64 сомони (две тысячи четыреста двадцать семь сомони, 64 дирам)</w:t>
      </w:r>
      <w:r w:rsidR="001D4784" w:rsidRPr="001D4784">
        <w:rPr>
          <w:rFonts w:ascii="Times New Roman" w:hAnsi="Times New Roman"/>
          <w:b/>
          <w:bCs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555A34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43DC8F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C3FFB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7D506EF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06A0FD2E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C340E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555A34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bookmarkStart w:id="7" w:name="_GoBack"/>
      <w:bookmarkEnd w:id="7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F337FA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208D4"/>
    <w:rsid w:val="00F337FA"/>
    <w:rsid w:val="00F35536"/>
    <w:rsid w:val="00F4196B"/>
    <w:rsid w:val="00F41F9D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B67E-D192-450D-BCF1-3B708EA3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23</cp:revision>
  <cp:lastPrinted>2025-03-02T05:07:00Z</cp:lastPrinted>
  <dcterms:created xsi:type="dcterms:W3CDTF">2024-01-05T09:19:00Z</dcterms:created>
  <dcterms:modified xsi:type="dcterms:W3CDTF">2025-03-03T07:33:00Z</dcterms:modified>
</cp:coreProperties>
</file>